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My Greatest Success Story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My Greatest Success Story</w:t>
      </w:r>
      <w:bookmarkStart w:id="0" w:name="_GoBack"/>
      <w:bookmarkEnd w:id="0"/>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As simple as it may seem, running a business is not easy-take it from me. I started a business (restaurant) and for the first two years, it almost took me with it. I was at the edging point as I could not think of the right way to do it. Following the investment, both financial and time, I had invested in the business, letting go was not an option. I started the business in memory of my mother who died when I eight. She liked Italian food, and I wanted to have something that could be there in her memory.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My troubles started when my brother also opened another restaurant on the opposite side of the street. He, too, focused on Italian food. My sister, whom, we used to run the business together also left to join my brother in his restaurant. I was almost getting to my breaking point as the challenges were becoming overwhelming for me. My sister came back a month after staying with my brother. It hurt, but I had to endure because I saw the restaurant’s failure as a failure to my mother’s memory. For almost a year, we have not been talking with my brother and it was becoming clear that the difference between us was only getting intense.</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My restaurant started getting worse as customers started moving to my brother’s restaurant. However, I never lost sight of the hope that I can change this. One day there was a conference held at the town squire on how to run and manage small businesses. At first, I took it as a joke and decided to attend because it was held over the weekend. Since I had nothing to do at home, I decided to attend. I was surprised by what I learned-it changed my restaurant’s face and performance forever. I learned the managerial skills and financial management skills that I used to change the performance of my restaurant. I discovered what problems my restaurant had, which the conference helped to solve. As soon as I started adopting the strategies I learned from the conference, I started noticing changes. I changed my menu, renovated the store with the little </w:t>
      </w:r>
      <w:r>
        <w:rPr>
          <w:rFonts w:ascii="Times New Roman" w:cs="Times New Roman" w:hAnsi="Times New Roman"/>
          <w:sz w:val="24"/>
          <w:szCs w:val="24"/>
        </w:rPr>
        <w:t>money that I had left, and changed the appearance of the restaurant. I took three weeks to change all these and by that time, I closed down the restaurant to give room for renovation. By the time I reopened, it took just one week to get customers back from even those who had gone to my brother’s restaurant. After I embraced what I learned from the conference, I reviewed my financial performance and noted the discrepancies in the supplies as we could order a lot of stuff which some could end up getting spoilt without being used.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My restaurant started performing and by the end of the first two months, I had made profits that I could not in six months before. My restaurant had been the best performing in town with great success that I never saw coming. Before then, I used to go to work every day even though nothing seemed to be working because no one cared about the business as much as I did. Today, I don’t need to be there every day as my sister sometimes takes over to ensure that the restaurant runs smoothly. It has been two years of challenge by in the long run; I could say that it was worth it because now, I and my sister are getting the benefits that we invested. I realized that success stories do not need to be complicated affairs, but rather, they can be the simple things that we go through in life every day.</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MY SUCCESS STORY</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492f1ce-309f-458d-b54e-197e5ca33ab1"/>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7a130a8d-1012-4a92-aecf-3f530c78dae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635</Words>
  <Pages>3</Pages>
  <Characters>2833</Characters>
  <Application>WPS Office</Application>
  <DocSecurity>0</DocSecurity>
  <Paragraphs>32</Paragraphs>
  <ScaleCrop>false</ScaleCrop>
  <LinksUpToDate>false</LinksUpToDate>
  <CharactersWithSpaces>3458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2020-11-04T14:41:24Z</dcterms:created>
  <dc:creator>acer</dc:creator>
  <lastModifiedBy>SM-A515F</lastModifiedBy>
  <dcterms:modified xsi:type="dcterms:W3CDTF">2020-11-04T14:41:24Z</dcterms:modified>
  <revision>1</revision>
</coreProperties>
</file>

<file path=docProps/custom.xml><?xml version="1.0" encoding="utf-8"?>
<Properties xmlns="http://schemas.openxmlformats.org/officeDocument/2006/custom-properties" xmlns:vt="http://schemas.openxmlformats.org/officeDocument/2006/docPropsVTypes"/>
</file>